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3B389" w14:textId="77777777" w:rsidR="00347E6E" w:rsidRDefault="00347E6E">
      <w:pPr>
        <w:spacing w:after="0" w:line="240" w:lineRule="auto"/>
        <w:rPr>
          <w:rFonts w:ascii="Verdana" w:eastAsia="Verdana" w:hAnsi="Verdana" w:cs="Verdana"/>
          <w:b/>
          <w:sz w:val="20"/>
          <w:szCs w:val="20"/>
          <w:u w:val="single"/>
        </w:rPr>
      </w:pPr>
    </w:p>
    <w:p w14:paraId="373B31FD" w14:textId="77777777" w:rsidR="00347E6E" w:rsidRDefault="00347E6E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74F9789F" w14:textId="77777777" w:rsidR="00347E6E" w:rsidRDefault="00347E6E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21955111" w14:textId="06BF2E7E" w:rsidR="00347E6E" w:rsidRDefault="00000000">
      <w:pPr>
        <w:spacing w:after="0" w:line="240" w:lineRule="auto"/>
        <w:ind w:right="120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Processo de Cotação nº 0</w:t>
      </w:r>
      <w:r w:rsidR="0016464A">
        <w:rPr>
          <w:rFonts w:ascii="Verdana" w:eastAsia="Verdana" w:hAnsi="Verdana" w:cs="Verdana"/>
          <w:b/>
          <w:sz w:val="20"/>
          <w:szCs w:val="20"/>
        </w:rPr>
        <w:t>5</w:t>
      </w:r>
      <w:r w:rsidR="005940EB">
        <w:rPr>
          <w:rFonts w:ascii="Verdana" w:eastAsia="Verdana" w:hAnsi="Verdana" w:cs="Verdana"/>
          <w:b/>
          <w:sz w:val="20"/>
          <w:szCs w:val="20"/>
        </w:rPr>
        <w:t>3</w:t>
      </w:r>
      <w:r>
        <w:rPr>
          <w:rFonts w:ascii="Verdana" w:eastAsia="Verdana" w:hAnsi="Verdana" w:cs="Verdana"/>
          <w:b/>
          <w:sz w:val="20"/>
          <w:szCs w:val="20"/>
        </w:rPr>
        <w:t>/202</w:t>
      </w:r>
      <w:r w:rsidR="00B701D1">
        <w:rPr>
          <w:rFonts w:ascii="Verdana" w:eastAsia="Verdana" w:hAnsi="Verdana" w:cs="Verdana"/>
          <w:b/>
          <w:sz w:val="20"/>
          <w:szCs w:val="20"/>
        </w:rPr>
        <w:t>6</w:t>
      </w:r>
    </w:p>
    <w:p w14:paraId="7853C2D4" w14:textId="77777777" w:rsidR="00347E6E" w:rsidRDefault="00347E6E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40662E0F" w14:textId="77777777" w:rsidR="00347E6E" w:rsidRDefault="00347E6E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2B01D6C8" w14:textId="77777777" w:rsidR="00347E6E" w:rsidRDefault="00347E6E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0998EA0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1.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Objeto do Processo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1E014D0B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32F56C53" w14:textId="61468043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 Instituto Rosa Branca, por intermédio do presente, comunica a abertura de processo de cotação para fornecimento dos itens descritos na </w:t>
      </w:r>
      <w:r>
        <w:rPr>
          <w:rFonts w:ascii="Verdana" w:eastAsia="Verdana" w:hAnsi="Verdana" w:cs="Verdana"/>
          <w:b/>
          <w:sz w:val="20"/>
          <w:szCs w:val="20"/>
        </w:rPr>
        <w:t>abaixo</w:t>
      </w:r>
      <w:r>
        <w:rPr>
          <w:rFonts w:ascii="Verdana" w:eastAsia="Verdana" w:hAnsi="Verdana" w:cs="Verdana"/>
          <w:sz w:val="20"/>
          <w:szCs w:val="20"/>
        </w:rPr>
        <w:t>, com o objetivo de atender às necessidades da parceria decorrente do Termo de Colaboração nº 00</w:t>
      </w:r>
      <w:r w:rsidR="008E695D">
        <w:rPr>
          <w:rFonts w:ascii="Verdana" w:eastAsia="Verdana" w:hAnsi="Verdana" w:cs="Verdana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>/2025, firmado entre esta Organização da Sociedade Civil e a Fundação Municipal de Saúde de São Gonçalo para realização de atividades no âmbito do Complexo Hospitalar Pronto Socorro Central Dr. Armando Gomes de Sá Couto e Hospital Infantil Darcy Souza Vargas.</w:t>
      </w:r>
    </w:p>
    <w:p w14:paraId="7A3A934D" w14:textId="62081ABD" w:rsidR="00347E6E" w:rsidRDefault="00347E6E" w:rsidP="005F5962">
      <w:pPr>
        <w:spacing w:after="0" w:line="240" w:lineRule="auto"/>
        <w:ind w:left="720"/>
        <w:jc w:val="both"/>
        <w:rPr>
          <w:rFonts w:ascii="Verdana" w:eastAsia="Verdana" w:hAnsi="Verdana" w:cs="Verdana"/>
          <w:sz w:val="20"/>
          <w:szCs w:val="20"/>
        </w:rPr>
      </w:pPr>
    </w:p>
    <w:p w14:paraId="3431F423" w14:textId="52AB2298" w:rsidR="00347E6E" w:rsidRDefault="005940EB" w:rsidP="00B701D1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CAPA</w:t>
      </w:r>
      <w:r w:rsidR="005659BF">
        <w:rPr>
          <w:rFonts w:ascii="Verdana" w:eastAsia="Verdana" w:hAnsi="Verdana" w:cs="Verdana"/>
          <w:sz w:val="20"/>
          <w:szCs w:val="20"/>
        </w:rPr>
        <w:t xml:space="preserve"> PARA MACA HOSPITALAR</w:t>
      </w:r>
    </w:p>
    <w:p w14:paraId="72B3D347" w14:textId="77777777" w:rsidR="00CB19C5" w:rsidRPr="00CB19C5" w:rsidRDefault="00CB19C5" w:rsidP="00CB19C5">
      <w:pPr>
        <w:spacing w:after="0" w:line="240" w:lineRule="auto"/>
        <w:ind w:left="360"/>
        <w:jc w:val="both"/>
        <w:rPr>
          <w:rFonts w:ascii="Verdana" w:eastAsia="Verdana" w:hAnsi="Verdana" w:cs="Verdana"/>
          <w:sz w:val="20"/>
          <w:szCs w:val="20"/>
        </w:rPr>
      </w:pPr>
    </w:p>
    <w:p w14:paraId="7B6FA805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58DC8B2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b/>
          <w:i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2.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Critério de Julgamento</w:t>
      </w:r>
    </w:p>
    <w:p w14:paraId="2B591853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40702D2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Dentre os critérios de julgamento prevalece o de menor preço, desde que atendidas as especificações técnicas e critérios previamente estabelecidos.</w:t>
      </w:r>
    </w:p>
    <w:p w14:paraId="6C03DD85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B563019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b/>
          <w:i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</w:rPr>
        <w:t>3.</w:t>
      </w:r>
      <w:r>
        <w:t xml:space="preserve">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Data, Hora e Local da entrega das propostas</w:t>
      </w:r>
    </w:p>
    <w:p w14:paraId="648027CA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3836233" w14:textId="0FE1C027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As propostas das empresas interessadas deverão ser entregues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preenchidas, carimbadas e assinadas, a partir da presente data, até o dia </w:t>
      </w:r>
      <w:r w:rsidR="0016464A">
        <w:rPr>
          <w:rFonts w:ascii="Verdana" w:eastAsia="Verdana" w:hAnsi="Verdana" w:cs="Verdana"/>
          <w:b/>
          <w:sz w:val="20"/>
          <w:szCs w:val="20"/>
        </w:rPr>
        <w:t>1</w:t>
      </w:r>
      <w:r w:rsidR="00EE536F">
        <w:rPr>
          <w:rFonts w:ascii="Verdana" w:eastAsia="Verdana" w:hAnsi="Verdana" w:cs="Verdana"/>
          <w:b/>
          <w:sz w:val="20"/>
          <w:szCs w:val="20"/>
        </w:rPr>
        <w:t>8</w:t>
      </w:r>
      <w:r w:rsidR="00685C59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>de</w:t>
      </w:r>
      <w:r w:rsidR="004639C9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16464A">
        <w:rPr>
          <w:rFonts w:ascii="Verdana" w:eastAsia="Verdana" w:hAnsi="Verdana" w:cs="Verdana"/>
          <w:b/>
          <w:sz w:val="20"/>
          <w:szCs w:val="20"/>
        </w:rPr>
        <w:t>março</w:t>
      </w:r>
      <w:r w:rsidR="00B701D1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>de 202</w:t>
      </w:r>
      <w:r w:rsidR="00B701D1">
        <w:rPr>
          <w:rFonts w:ascii="Verdana" w:eastAsia="Verdana" w:hAnsi="Verdana" w:cs="Verdana"/>
          <w:b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>, com limite de horário às 1</w:t>
      </w:r>
      <w:r w:rsidR="00372618">
        <w:rPr>
          <w:rFonts w:ascii="Verdana" w:eastAsia="Verdana" w:hAnsi="Verdana" w:cs="Verdana"/>
          <w:sz w:val="20"/>
          <w:szCs w:val="20"/>
        </w:rPr>
        <w:t>4</w:t>
      </w:r>
      <w:r>
        <w:rPr>
          <w:rFonts w:ascii="Verdana" w:eastAsia="Verdana" w:hAnsi="Verdana" w:cs="Verdana"/>
          <w:sz w:val="20"/>
          <w:szCs w:val="20"/>
        </w:rPr>
        <w:t>:</w:t>
      </w:r>
      <w:r w:rsidR="00FF3F39">
        <w:rPr>
          <w:rFonts w:ascii="Verdana" w:eastAsia="Verdana" w:hAnsi="Verdana" w:cs="Verdana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 xml:space="preserve">0 horas, através de mensagem enviada por e-mail para o seguinte endereço eletrônico: </w:t>
      </w:r>
      <w:hyperlink r:id="rId8" w:history="1">
        <w:r w:rsidR="00EE536F" w:rsidRPr="00BC672F">
          <w:rPr>
            <w:rStyle w:val="Hyperlink"/>
            <w:rFonts w:ascii="Verdana" w:eastAsia="Verdana" w:hAnsi="Verdana" w:cs="Verdana"/>
            <w:sz w:val="20"/>
            <w:szCs w:val="20"/>
          </w:rPr>
          <w:t>comprasrosabrancapsc@gmail.com</w:t>
        </w:r>
      </w:hyperlink>
      <w:r>
        <w:rPr>
          <w:rFonts w:ascii="Verdana" w:eastAsia="Verdana" w:hAnsi="Verdana" w:cs="Verdana"/>
          <w:sz w:val="20"/>
          <w:szCs w:val="20"/>
        </w:rPr>
        <w:t>. Caso prefira, a interessada poderá apresentar sua proposta de forma escrita. Neste caso, deverá providenciar a entrega em mãos na sede administrativa do Instituto Rosa Branca localizado na Travessa Euzelina, nº 144 – loja, Centro, São Gonçalo – RJ, CEP 24.440-390.</w:t>
      </w:r>
    </w:p>
    <w:p w14:paraId="025B1500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7B4145A3" w14:textId="77777777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4.</w:t>
      </w:r>
      <w:r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Resultado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1219779B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7708201" w14:textId="71A9B063" w:rsidR="00347E6E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 resultado do presente certame será divulgado mediante publicação que será realizada no dia </w:t>
      </w:r>
      <w:r w:rsidR="0016464A">
        <w:rPr>
          <w:rFonts w:ascii="Verdana" w:eastAsia="Verdana" w:hAnsi="Verdana" w:cs="Verdana"/>
          <w:b/>
          <w:sz w:val="20"/>
          <w:szCs w:val="20"/>
        </w:rPr>
        <w:t>1</w:t>
      </w:r>
      <w:r w:rsidR="00EE536F">
        <w:rPr>
          <w:rFonts w:ascii="Verdana" w:eastAsia="Verdana" w:hAnsi="Verdana" w:cs="Verdana"/>
          <w:b/>
          <w:sz w:val="20"/>
          <w:szCs w:val="20"/>
        </w:rPr>
        <w:t>9</w:t>
      </w:r>
      <w:r w:rsidR="00FF3F39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>de</w:t>
      </w:r>
      <w:r w:rsidR="004639C9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16464A">
        <w:rPr>
          <w:rFonts w:ascii="Verdana" w:eastAsia="Verdana" w:hAnsi="Verdana" w:cs="Verdana"/>
          <w:b/>
          <w:sz w:val="20"/>
          <w:szCs w:val="20"/>
        </w:rPr>
        <w:t>março</w:t>
      </w:r>
      <w:r w:rsidR="00EF2149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>de 202</w:t>
      </w:r>
      <w:r w:rsidR="00B701D1">
        <w:rPr>
          <w:rFonts w:ascii="Verdana" w:eastAsia="Verdana" w:hAnsi="Verdana" w:cs="Verdana"/>
          <w:b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 xml:space="preserve">, no Portal da Transparência site do Instituto Rosa Branca – institutorosabranca.org. Eventuais dúvidas a respeito do presente processo poderão ser esclarecidas através do e-mail: </w:t>
      </w:r>
      <w:hyperlink r:id="rId9" w:history="1">
        <w:r w:rsidR="00EE536F" w:rsidRPr="00BC672F">
          <w:rPr>
            <w:rStyle w:val="Hyperlink"/>
            <w:rFonts w:ascii="Verdana" w:eastAsia="Verdana" w:hAnsi="Verdana" w:cs="Verdana"/>
            <w:sz w:val="20"/>
            <w:szCs w:val="20"/>
          </w:rPr>
          <w:t>comprasrosabrancapsc@gmail.com</w:t>
        </w:r>
      </w:hyperlink>
      <w:r w:rsidR="00EE536F">
        <w:rPr>
          <w:rFonts w:ascii="Verdana" w:eastAsia="Verdana" w:hAnsi="Verdana" w:cs="Verdana"/>
          <w:color w:val="1155CC"/>
          <w:sz w:val="20"/>
          <w:szCs w:val="20"/>
          <w:u w:val="single"/>
        </w:rPr>
        <w:t>.</w:t>
      </w:r>
    </w:p>
    <w:p w14:paraId="52382FB6" w14:textId="77777777" w:rsidR="00347E6E" w:rsidRDefault="00347E6E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08B40AB" w14:textId="67E076D1" w:rsidR="00347E6E" w:rsidRDefault="00000000">
      <w:pPr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São Gonçalo, </w:t>
      </w:r>
      <w:r w:rsidR="00372618">
        <w:rPr>
          <w:rFonts w:ascii="Verdana" w:eastAsia="Verdana" w:hAnsi="Verdana" w:cs="Verdana"/>
          <w:sz w:val="20"/>
          <w:szCs w:val="20"/>
        </w:rPr>
        <w:t>1</w:t>
      </w:r>
      <w:r w:rsidR="00EE536F">
        <w:rPr>
          <w:rFonts w:ascii="Verdana" w:eastAsia="Verdana" w:hAnsi="Verdana" w:cs="Verdana"/>
          <w:sz w:val="20"/>
          <w:szCs w:val="20"/>
        </w:rPr>
        <w:t>6</w:t>
      </w:r>
      <w:r w:rsidR="004C7E61">
        <w:rPr>
          <w:rFonts w:ascii="Verdana" w:eastAsia="Verdana" w:hAnsi="Verdana" w:cs="Verdana"/>
          <w:sz w:val="20"/>
          <w:szCs w:val="20"/>
        </w:rPr>
        <w:t xml:space="preserve"> de </w:t>
      </w:r>
      <w:r w:rsidR="0016464A">
        <w:rPr>
          <w:rFonts w:ascii="Verdana" w:eastAsia="Verdana" w:hAnsi="Verdana" w:cs="Verdana"/>
          <w:sz w:val="20"/>
          <w:szCs w:val="20"/>
        </w:rPr>
        <w:t>março</w:t>
      </w:r>
      <w:r w:rsidR="004C7E61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de 202</w:t>
      </w:r>
      <w:r w:rsidR="00B701D1">
        <w:rPr>
          <w:rFonts w:ascii="Verdana" w:eastAsia="Verdana" w:hAnsi="Verdana" w:cs="Verdana"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093CBB03" w14:textId="77777777" w:rsidR="00347E6E" w:rsidRDefault="00347E6E">
      <w:pPr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79DF223A" w14:textId="77777777" w:rsidR="00347E6E" w:rsidRDefault="00347E6E">
      <w:pPr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0030F77F" w14:textId="77777777" w:rsidR="00347E6E" w:rsidRDefault="00000000">
      <w:pPr>
        <w:spacing w:after="0" w:line="240" w:lineRule="auto"/>
        <w:jc w:val="center"/>
        <w:rPr>
          <w:rFonts w:ascii="Verdana" w:eastAsia="Verdana" w:hAnsi="Verdana" w:cs="Verdana"/>
          <w:b/>
          <w:i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</w:rPr>
        <w:t>INSTITUTO ROSA BRANCA - ORGANIZAÇÃO DA SOCIEDADE CIVIL</w:t>
      </w:r>
    </w:p>
    <w:p w14:paraId="71937051" w14:textId="77777777" w:rsidR="00347E6E" w:rsidRDefault="00347E6E">
      <w:pPr>
        <w:spacing w:after="0" w:line="240" w:lineRule="auto"/>
        <w:jc w:val="right"/>
        <w:rPr>
          <w:rFonts w:ascii="Verdana" w:eastAsia="Verdana" w:hAnsi="Verdana" w:cs="Verdana"/>
          <w:sz w:val="20"/>
          <w:szCs w:val="20"/>
        </w:rPr>
      </w:pPr>
    </w:p>
    <w:p w14:paraId="4048C192" w14:textId="77777777" w:rsidR="00347E6E" w:rsidRDefault="00347E6E">
      <w:pPr>
        <w:spacing w:after="0" w:line="240" w:lineRule="auto"/>
        <w:jc w:val="center"/>
        <w:rPr>
          <w:rFonts w:ascii="Verdana" w:eastAsia="Verdana" w:hAnsi="Verdana" w:cs="Verdana"/>
          <w:b/>
          <w:i/>
          <w:sz w:val="20"/>
          <w:szCs w:val="20"/>
          <w:u w:val="single"/>
        </w:rPr>
      </w:pPr>
    </w:p>
    <w:p w14:paraId="4236E6B7" w14:textId="77777777" w:rsidR="00347E6E" w:rsidRDefault="00347E6E">
      <w:pPr>
        <w:spacing w:after="0" w:line="240" w:lineRule="auto"/>
        <w:jc w:val="center"/>
        <w:rPr>
          <w:rFonts w:ascii="Verdana" w:eastAsia="Verdana" w:hAnsi="Verdana" w:cs="Verdana"/>
          <w:b/>
          <w:i/>
          <w:sz w:val="20"/>
          <w:szCs w:val="20"/>
          <w:u w:val="single"/>
        </w:rPr>
      </w:pPr>
    </w:p>
    <w:p w14:paraId="4F3DCACE" w14:textId="77777777" w:rsidR="00347E6E" w:rsidRDefault="00347E6E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sectPr w:rsidR="00347E6E">
      <w:headerReference w:type="default" r:id="rId10"/>
      <w:footerReference w:type="default" r:id="rId11"/>
      <w:pgSz w:w="11906" w:h="16838"/>
      <w:pgMar w:top="1417" w:right="1983" w:bottom="1417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3131" w14:textId="77777777" w:rsidR="00EC570A" w:rsidRDefault="00EC570A">
      <w:pPr>
        <w:spacing w:after="0" w:line="240" w:lineRule="auto"/>
      </w:pPr>
      <w:r>
        <w:separator/>
      </w:r>
    </w:p>
  </w:endnote>
  <w:endnote w:type="continuationSeparator" w:id="0">
    <w:p w14:paraId="59AA2FE8" w14:textId="77777777" w:rsidR="00EC570A" w:rsidRDefault="00EC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750E7" w14:textId="5F8F1193" w:rsidR="00347E6E" w:rsidRDefault="002563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04040"/>
        <w:sz w:val="20"/>
        <w:szCs w:val="20"/>
      </w:rPr>
    </w:pPr>
    <w:r>
      <w:rPr>
        <w:color w:val="404040"/>
        <w:sz w:val="20"/>
        <w:szCs w:val="20"/>
      </w:rPr>
      <w:t>Al Pio XII -Número: 62   - Zé Garoto – São Gonçalo - CEP: 24440-410</w:t>
    </w:r>
  </w:p>
  <w:p w14:paraId="6F878BCD" w14:textId="5A0537D1" w:rsidR="00347E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04040"/>
        <w:sz w:val="20"/>
        <w:szCs w:val="20"/>
      </w:rPr>
    </w:pPr>
    <w:r>
      <w:rPr>
        <w:color w:val="404040"/>
        <w:sz w:val="20"/>
        <w:szCs w:val="20"/>
      </w:rPr>
      <w:t>OSS – Organização Social –CNPJ: 10.962.062/000</w:t>
    </w:r>
    <w:r w:rsidR="00256366">
      <w:rPr>
        <w:color w:val="404040"/>
        <w:sz w:val="20"/>
        <w:szCs w:val="20"/>
      </w:rPr>
      <w:t>3</w:t>
    </w:r>
    <w:r>
      <w:rPr>
        <w:color w:val="404040"/>
        <w:sz w:val="20"/>
        <w:szCs w:val="20"/>
      </w:rPr>
      <w:t>-</w:t>
    </w:r>
    <w:r w:rsidR="00256366">
      <w:rPr>
        <w:color w:val="404040"/>
        <w:sz w:val="20"/>
        <w:szCs w:val="20"/>
      </w:rPr>
      <w:t>0</w:t>
    </w:r>
    <w:r>
      <w:rPr>
        <w:color w:val="404040"/>
        <w:sz w:val="20"/>
        <w:szCs w:val="20"/>
      </w:rPr>
      <w:t xml:space="preserve">8 </w:t>
    </w:r>
  </w:p>
  <w:p w14:paraId="3E0B282A" w14:textId="77777777" w:rsidR="00347E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04040"/>
        <w:sz w:val="20"/>
        <w:szCs w:val="20"/>
      </w:rPr>
    </w:pPr>
    <w:r>
      <w:rPr>
        <w:color w:val="404040"/>
        <w:sz w:val="20"/>
        <w:szCs w:val="20"/>
      </w:rPr>
      <w:t>www.institutorosabranca.org– institutorosabranca28@gmail.com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03CA6" w14:textId="77777777" w:rsidR="00EC570A" w:rsidRDefault="00EC570A">
      <w:pPr>
        <w:spacing w:after="0" w:line="240" w:lineRule="auto"/>
      </w:pPr>
      <w:r>
        <w:separator/>
      </w:r>
    </w:p>
  </w:footnote>
  <w:footnote w:type="continuationSeparator" w:id="0">
    <w:p w14:paraId="71A58AC8" w14:textId="77777777" w:rsidR="00EC570A" w:rsidRDefault="00EC5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0B61" w14:textId="77777777" w:rsidR="00347E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960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4C6A002" wp14:editId="72F5388D">
          <wp:simplePos x="0" y="0"/>
          <wp:positionH relativeFrom="column">
            <wp:posOffset>0</wp:posOffset>
          </wp:positionH>
          <wp:positionV relativeFrom="paragraph">
            <wp:posOffset>-382904</wp:posOffset>
          </wp:positionV>
          <wp:extent cx="1485900" cy="104593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10459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D4304"/>
    <w:multiLevelType w:val="multilevel"/>
    <w:tmpl w:val="7812D8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97E097D"/>
    <w:multiLevelType w:val="hybridMultilevel"/>
    <w:tmpl w:val="79B8F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706A6"/>
    <w:multiLevelType w:val="hybridMultilevel"/>
    <w:tmpl w:val="6EC87F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7992542">
    <w:abstractNumId w:val="0"/>
  </w:num>
  <w:num w:numId="2" w16cid:durableId="755707365">
    <w:abstractNumId w:val="2"/>
  </w:num>
  <w:num w:numId="3" w16cid:durableId="55366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6E"/>
    <w:rsid w:val="00011EAD"/>
    <w:rsid w:val="00027E89"/>
    <w:rsid w:val="00033BDC"/>
    <w:rsid w:val="00060777"/>
    <w:rsid w:val="000641E3"/>
    <w:rsid w:val="00064BE6"/>
    <w:rsid w:val="00073856"/>
    <w:rsid w:val="00096FA6"/>
    <w:rsid w:val="000A69A8"/>
    <w:rsid w:val="000D1812"/>
    <w:rsid w:val="000D6734"/>
    <w:rsid w:val="000E258F"/>
    <w:rsid w:val="000E380B"/>
    <w:rsid w:val="001070C4"/>
    <w:rsid w:val="00111342"/>
    <w:rsid w:val="0015454D"/>
    <w:rsid w:val="0016464A"/>
    <w:rsid w:val="00197C55"/>
    <w:rsid w:val="002062B1"/>
    <w:rsid w:val="00222E21"/>
    <w:rsid w:val="002352A3"/>
    <w:rsid w:val="00256366"/>
    <w:rsid w:val="00262053"/>
    <w:rsid w:val="002C7DA9"/>
    <w:rsid w:val="00347E6E"/>
    <w:rsid w:val="00372618"/>
    <w:rsid w:val="00383DBB"/>
    <w:rsid w:val="003F5C29"/>
    <w:rsid w:val="00404ACF"/>
    <w:rsid w:val="004639C9"/>
    <w:rsid w:val="0048770A"/>
    <w:rsid w:val="004A0D62"/>
    <w:rsid w:val="004A4E85"/>
    <w:rsid w:val="004C2ADC"/>
    <w:rsid w:val="004C36A6"/>
    <w:rsid w:val="004C7E61"/>
    <w:rsid w:val="00512992"/>
    <w:rsid w:val="00533CDB"/>
    <w:rsid w:val="005364FE"/>
    <w:rsid w:val="0054313E"/>
    <w:rsid w:val="00553AB8"/>
    <w:rsid w:val="005659BF"/>
    <w:rsid w:val="0058668C"/>
    <w:rsid w:val="005940EB"/>
    <w:rsid w:val="00597F5F"/>
    <w:rsid w:val="005D09B3"/>
    <w:rsid w:val="005D5035"/>
    <w:rsid w:val="005E080F"/>
    <w:rsid w:val="005F1634"/>
    <w:rsid w:val="005F4E52"/>
    <w:rsid w:val="005F5962"/>
    <w:rsid w:val="005F71BB"/>
    <w:rsid w:val="0060188B"/>
    <w:rsid w:val="00665084"/>
    <w:rsid w:val="00685C59"/>
    <w:rsid w:val="006E430B"/>
    <w:rsid w:val="006E5937"/>
    <w:rsid w:val="006F4965"/>
    <w:rsid w:val="00710C79"/>
    <w:rsid w:val="007165B3"/>
    <w:rsid w:val="00724531"/>
    <w:rsid w:val="007367F4"/>
    <w:rsid w:val="007558B4"/>
    <w:rsid w:val="0080444F"/>
    <w:rsid w:val="00815C52"/>
    <w:rsid w:val="00825E3B"/>
    <w:rsid w:val="00841A95"/>
    <w:rsid w:val="00866985"/>
    <w:rsid w:val="008B5740"/>
    <w:rsid w:val="008E1AA4"/>
    <w:rsid w:val="008E2FFB"/>
    <w:rsid w:val="008E695D"/>
    <w:rsid w:val="008F6D7D"/>
    <w:rsid w:val="009256E0"/>
    <w:rsid w:val="009502E2"/>
    <w:rsid w:val="00954424"/>
    <w:rsid w:val="00960702"/>
    <w:rsid w:val="009A5E4C"/>
    <w:rsid w:val="009B43B8"/>
    <w:rsid w:val="00A00ADD"/>
    <w:rsid w:val="00A1344A"/>
    <w:rsid w:val="00A30F80"/>
    <w:rsid w:val="00A505FF"/>
    <w:rsid w:val="00A7354E"/>
    <w:rsid w:val="00A8417D"/>
    <w:rsid w:val="00A971E8"/>
    <w:rsid w:val="00AB01BB"/>
    <w:rsid w:val="00AB2AAE"/>
    <w:rsid w:val="00AD1795"/>
    <w:rsid w:val="00AD6656"/>
    <w:rsid w:val="00AE5B7C"/>
    <w:rsid w:val="00B13850"/>
    <w:rsid w:val="00B13A95"/>
    <w:rsid w:val="00B701D1"/>
    <w:rsid w:val="00BA2600"/>
    <w:rsid w:val="00BB4A52"/>
    <w:rsid w:val="00BC5EB5"/>
    <w:rsid w:val="00C21C8E"/>
    <w:rsid w:val="00C35F4A"/>
    <w:rsid w:val="00C6355E"/>
    <w:rsid w:val="00CB19C5"/>
    <w:rsid w:val="00CC2D74"/>
    <w:rsid w:val="00D073D9"/>
    <w:rsid w:val="00D26977"/>
    <w:rsid w:val="00D52D5E"/>
    <w:rsid w:val="00D55FD1"/>
    <w:rsid w:val="00D606F1"/>
    <w:rsid w:val="00D71029"/>
    <w:rsid w:val="00D83BEE"/>
    <w:rsid w:val="00DB75FC"/>
    <w:rsid w:val="00DD2B20"/>
    <w:rsid w:val="00DF4E43"/>
    <w:rsid w:val="00E172CF"/>
    <w:rsid w:val="00E372B3"/>
    <w:rsid w:val="00E451E3"/>
    <w:rsid w:val="00E728D2"/>
    <w:rsid w:val="00E7638F"/>
    <w:rsid w:val="00E9190D"/>
    <w:rsid w:val="00EC570A"/>
    <w:rsid w:val="00EE536F"/>
    <w:rsid w:val="00EF2149"/>
    <w:rsid w:val="00F20AF1"/>
    <w:rsid w:val="00F75EA8"/>
    <w:rsid w:val="00F9135C"/>
    <w:rsid w:val="00F926FD"/>
    <w:rsid w:val="00FE6AAF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1A83F"/>
  <w15:docId w15:val="{39A451FE-92D0-4411-A32B-457F0938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4E37"/>
  </w:style>
  <w:style w:type="paragraph" w:styleId="Rodap">
    <w:name w:val="footer"/>
    <w:basedOn w:val="Normal"/>
    <w:link w:val="Rodap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4E37"/>
  </w:style>
  <w:style w:type="character" w:styleId="Hyperlink">
    <w:name w:val="Hyperlink"/>
    <w:basedOn w:val="Fontepargpadro"/>
    <w:uiPriority w:val="99"/>
    <w:unhideWhenUsed/>
    <w:rsid w:val="00BD79DF"/>
    <w:rPr>
      <w:color w:val="0563C1" w:themeColor="hyperlink"/>
      <w:u w:val="single"/>
    </w:rPr>
  </w:style>
  <w:style w:type="paragraph" w:customStyle="1" w:styleId="Default">
    <w:name w:val="Default"/>
    <w:rsid w:val="00EC7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64F8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D2792"/>
    <w:pPr>
      <w:ind w:left="720"/>
      <w:contextualSpacing/>
    </w:pPr>
  </w:style>
  <w:style w:type="table" w:styleId="Tabelacomgrade">
    <w:name w:val="Table Grid"/>
    <w:basedOn w:val="Tabelanormal"/>
    <w:uiPriority w:val="39"/>
    <w:rsid w:val="00833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rosabrancaps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prasrosabrancaps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llteYVUh3SX28wCHJGXQyMIC2g==">CgMxLjA4AHIhMUQtczl3ZnRrVmptVTVGU2d3aURKcE5pN2steGhuZUd2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Admin</cp:lastModifiedBy>
  <cp:revision>3</cp:revision>
  <dcterms:created xsi:type="dcterms:W3CDTF">2026-03-16T13:02:00Z</dcterms:created>
  <dcterms:modified xsi:type="dcterms:W3CDTF">2026-03-16T13:05:00Z</dcterms:modified>
</cp:coreProperties>
</file>